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Seconded</w:t>
      </w:r>
      <w:r>
        <w:rPr>
          <w:sz w:val="24"/>
          <w:szCs w:val="24"/>
          <w:rtl w:val="0"/>
          <w:lang w:val="en-US"/>
        </w:rPr>
        <w:t>, 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Bowls, March 8, 2020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Carnival, June 20,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 Date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`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CooperGarrod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Trudi and Linda organize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 Tour of the Cantor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and Luncheon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Look into alternative locations for another sale ie. Allied Arts (Palo Alto), Gamble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Gardens (Palo Alto), Empty Bowl as a benefit for another organization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Linda will check on the Succulent Sale and Bonzai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Set up a schedule for Muddy Hands so all can know when 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</w:t>
      </w:r>
      <w:commentRangeStart w:id="0"/>
      <w:r>
        <w:rPr>
          <w:sz w:val="24"/>
          <w:szCs w:val="24"/>
          <w:rtl w:val="0"/>
          <w:lang w:val="en-US"/>
        </w:rPr>
        <w:t>Hostway</w:t>
      </w:r>
      <w:commentRangeEnd w:id="0"/>
      <w:r>
        <w:commentReference w:id="0"/>
      </w:r>
      <w:r>
        <w:rPr>
          <w:sz w:val="24"/>
          <w:szCs w:val="24"/>
          <w:rtl w:val="0"/>
          <w:lang w:val="en-US"/>
        </w:rPr>
        <w:t xml:space="preserve"> $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$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All- please have budgets ready for the February meeting for 2020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events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 active members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look into a tour of Heath Ceramics as a group activity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 </w:t>
      </w:r>
      <w:r>
        <w:rPr>
          <w:sz w:val="24"/>
          <w:szCs w:val="24"/>
          <w:rtl w:val="0"/>
          <w:lang w:val="en-US"/>
        </w:rPr>
        <w:t xml:space="preserve"> Lisa and Janet to check out Allied Arts Center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  " w:date="2020-01-27T14:56:41Z">
    <w:p w14:paraId="1111FFFF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Agenda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February 4, 2020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